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D37C7E" w:rsidRPr="00252A26" w:rsidTr="00B44582">
        <w:trPr>
          <w:cantSplit/>
          <w:trHeight w:val="108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D37C7E" w:rsidRPr="00713E08" w:rsidRDefault="006901FE" w:rsidP="00B445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76275" cy="8096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7C7E" w:rsidRPr="00713E08" w:rsidRDefault="00D37C7E" w:rsidP="00B445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E08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 w:rsidR="00D37C7E" w:rsidRPr="00713E08" w:rsidRDefault="00D37C7E" w:rsidP="00B445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E08">
              <w:rPr>
                <w:rFonts w:ascii="Times New Roman" w:hAnsi="Times New Roman"/>
                <w:b/>
                <w:sz w:val="24"/>
                <w:szCs w:val="24"/>
              </w:rPr>
              <w:t>Республика Карелия</w:t>
            </w:r>
          </w:p>
          <w:p w:rsidR="00D37C7E" w:rsidRPr="00713E08" w:rsidRDefault="00D37C7E" w:rsidP="00B445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E08">
              <w:rPr>
                <w:rFonts w:ascii="Times New Roman" w:hAnsi="Times New Roman"/>
                <w:b/>
                <w:sz w:val="24"/>
                <w:szCs w:val="24"/>
              </w:rPr>
              <w:t>Администрация Кемского муниципального района</w:t>
            </w:r>
          </w:p>
          <w:p w:rsidR="00D37C7E" w:rsidRPr="00713E08" w:rsidRDefault="00D37C7E" w:rsidP="00B4458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7C7E" w:rsidRDefault="00B26BAE" w:rsidP="00B445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</w:t>
            </w:r>
          </w:p>
          <w:p w:rsidR="001349F1" w:rsidRDefault="001349F1" w:rsidP="00B445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49F1" w:rsidRPr="00713E08" w:rsidRDefault="001349F1" w:rsidP="00B4458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49F1" w:rsidRPr="0093422E" w:rsidRDefault="001349F1" w:rsidP="001349F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июня </w:t>
      </w:r>
      <w:r w:rsidRPr="0093422E">
        <w:rPr>
          <w:rFonts w:ascii="Times New Roman" w:hAnsi="Times New Roman"/>
          <w:sz w:val="24"/>
          <w:szCs w:val="24"/>
        </w:rPr>
        <w:t>2020 года</w:t>
      </w:r>
      <w:r w:rsidRPr="0093422E">
        <w:rPr>
          <w:rFonts w:ascii="Times New Roman" w:hAnsi="Times New Roman"/>
          <w:sz w:val="24"/>
          <w:szCs w:val="24"/>
        </w:rPr>
        <w:tab/>
      </w:r>
      <w:r w:rsidRPr="0093422E">
        <w:rPr>
          <w:rFonts w:ascii="Times New Roman" w:hAnsi="Times New Roman"/>
          <w:sz w:val="24"/>
          <w:szCs w:val="24"/>
        </w:rPr>
        <w:tab/>
      </w:r>
      <w:r w:rsidRPr="0093422E">
        <w:rPr>
          <w:rFonts w:ascii="Times New Roman" w:hAnsi="Times New Roman"/>
          <w:sz w:val="24"/>
          <w:szCs w:val="24"/>
        </w:rPr>
        <w:tab/>
      </w:r>
      <w:r w:rsidRPr="0093422E">
        <w:rPr>
          <w:rFonts w:ascii="Times New Roman" w:hAnsi="Times New Roman"/>
          <w:sz w:val="24"/>
          <w:szCs w:val="24"/>
        </w:rPr>
        <w:tab/>
      </w:r>
      <w:r w:rsidRPr="0093422E">
        <w:rPr>
          <w:rFonts w:ascii="Times New Roman" w:hAnsi="Times New Roman"/>
          <w:sz w:val="24"/>
          <w:szCs w:val="24"/>
        </w:rPr>
        <w:tab/>
      </w:r>
      <w:r w:rsidRPr="0093422E">
        <w:rPr>
          <w:rFonts w:ascii="Times New Roman" w:hAnsi="Times New Roman"/>
          <w:sz w:val="24"/>
          <w:szCs w:val="24"/>
        </w:rPr>
        <w:tab/>
      </w:r>
      <w:r w:rsidRPr="0093422E"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3422E">
        <w:rPr>
          <w:rFonts w:ascii="Times New Roman" w:hAnsi="Times New Roman"/>
          <w:sz w:val="24"/>
          <w:szCs w:val="24"/>
        </w:rPr>
        <w:t xml:space="preserve">   </w:t>
      </w:r>
      <w:r w:rsidRPr="0093422E">
        <w:rPr>
          <w:rFonts w:ascii="Times New Roman" w:hAnsi="Times New Roman"/>
          <w:sz w:val="24"/>
          <w:szCs w:val="24"/>
        </w:rPr>
        <w:tab/>
      </w:r>
      <w:r w:rsidRPr="0093422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93422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492</w:t>
      </w:r>
    </w:p>
    <w:p w:rsidR="00D37C7E" w:rsidRPr="001349F1" w:rsidRDefault="001349F1" w:rsidP="001349F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Кемь</w:t>
      </w:r>
      <w:r w:rsidR="00D37C7E" w:rsidRPr="00064DFE">
        <w:rPr>
          <w:rFonts w:ascii="Times New Roman" w:hAnsi="Times New Roman"/>
          <w:color w:val="FFFFFF"/>
          <w:sz w:val="24"/>
          <w:szCs w:val="24"/>
        </w:rPr>
        <w:tab/>
      </w:r>
      <w:r w:rsidR="00D37C7E" w:rsidRPr="00064DFE">
        <w:rPr>
          <w:rFonts w:ascii="Times New Roman" w:hAnsi="Times New Roman"/>
          <w:color w:val="FFFFFF"/>
          <w:sz w:val="24"/>
          <w:szCs w:val="24"/>
        </w:rPr>
        <w:tab/>
        <w:t xml:space="preserve">                                                          №____ </w:t>
      </w:r>
    </w:p>
    <w:p w:rsidR="00D37C7E" w:rsidRDefault="00D37C7E" w:rsidP="00D37C7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D37C7E" w:rsidTr="00B4458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51F59" w:rsidRPr="00B44582" w:rsidRDefault="00542E30" w:rsidP="00F632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О</w:t>
            </w:r>
            <w:r w:rsidR="00D772B8">
              <w:rPr>
                <w:rFonts w:ascii="Times New Roman" w:hAnsi="Times New Roman"/>
                <w:sz w:val="24"/>
                <w:szCs w:val="24"/>
                <w:lang w:bidi="ru-RU"/>
              </w:rPr>
              <w:t>б</w:t>
            </w:r>
            <w:r w:rsidR="00951F59" w:rsidRPr="00B4458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="00B53AC2">
              <w:rPr>
                <w:rFonts w:ascii="Times New Roman" w:hAnsi="Times New Roman"/>
                <w:sz w:val="24"/>
                <w:szCs w:val="24"/>
                <w:lang w:bidi="ru-RU"/>
              </w:rPr>
              <w:t>утверждении Правил посещения городского стадиона</w:t>
            </w:r>
          </w:p>
          <w:bookmarkEnd w:id="0"/>
          <w:p w:rsidR="00D37C7E" w:rsidRPr="00B44582" w:rsidRDefault="00D37C7E" w:rsidP="00F632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7C7E" w:rsidRPr="00B44582" w:rsidRDefault="00D37C7E" w:rsidP="00F632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4E7D" w:rsidRPr="00A32A07" w:rsidRDefault="00A32A07" w:rsidP="00D37C7E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32A07">
        <w:rPr>
          <w:rFonts w:ascii="Times New Roman" w:hAnsi="Times New Roman"/>
          <w:sz w:val="24"/>
          <w:szCs w:val="24"/>
        </w:rPr>
        <w:t>В  соответствии с Федеральным законом от 6 октября 2003 года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4"/>
          <w:szCs w:val="24"/>
        </w:rPr>
        <w:t>,</w:t>
      </w:r>
      <w:r w:rsidRPr="00A32A07">
        <w:t xml:space="preserve"> </w:t>
      </w:r>
      <w:r w:rsidR="004D13B9">
        <w:rPr>
          <w:rFonts w:ascii="Times New Roman" w:hAnsi="Times New Roman"/>
          <w:sz w:val="24"/>
          <w:szCs w:val="24"/>
        </w:rPr>
        <w:t xml:space="preserve">Федеральным законом от </w:t>
      </w:r>
      <w:r w:rsidRPr="00A32A07">
        <w:rPr>
          <w:rFonts w:ascii="Times New Roman" w:hAnsi="Times New Roman"/>
          <w:sz w:val="24"/>
          <w:szCs w:val="24"/>
        </w:rPr>
        <w:t>4 декабря 2007 года № 329-Ф3 «О физической культуре и спорте в Российской Федерации»</w:t>
      </w:r>
    </w:p>
    <w:p w:rsidR="00A32A07" w:rsidRPr="00A32A07" w:rsidRDefault="00A32A07" w:rsidP="00D37C7E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67D1A" w:rsidRPr="00A32A07" w:rsidRDefault="00E83CCE" w:rsidP="00A32A07">
      <w:pPr>
        <w:jc w:val="center"/>
        <w:rPr>
          <w:rFonts w:ascii="Times New Roman" w:hAnsi="Times New Roman"/>
          <w:sz w:val="24"/>
          <w:szCs w:val="24"/>
        </w:rPr>
      </w:pPr>
      <w:r w:rsidRPr="00D772B8">
        <w:rPr>
          <w:rFonts w:ascii="Times New Roman" w:hAnsi="Times New Roman"/>
          <w:sz w:val="24"/>
          <w:szCs w:val="24"/>
        </w:rPr>
        <w:t>администрация Кемского муниципального района ПОСТАНОВЛЯЕТ:</w:t>
      </w:r>
    </w:p>
    <w:p w:rsidR="00A32A07" w:rsidRDefault="00753D6F" w:rsidP="00A32A0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72B8">
        <w:rPr>
          <w:rFonts w:ascii="Times New Roman" w:hAnsi="Times New Roman"/>
          <w:sz w:val="24"/>
          <w:szCs w:val="24"/>
        </w:rPr>
        <w:t>Утвердить</w:t>
      </w:r>
      <w:r w:rsidR="00B1000C">
        <w:rPr>
          <w:rFonts w:ascii="Times New Roman" w:hAnsi="Times New Roman"/>
          <w:sz w:val="24"/>
          <w:szCs w:val="24"/>
        </w:rPr>
        <w:t xml:space="preserve"> </w:t>
      </w:r>
      <w:r w:rsidR="00A32A07">
        <w:rPr>
          <w:rFonts w:ascii="Times New Roman" w:hAnsi="Times New Roman"/>
          <w:sz w:val="24"/>
          <w:szCs w:val="24"/>
        </w:rPr>
        <w:t>прилагаемые Правила</w:t>
      </w:r>
      <w:r w:rsidRPr="00B1000C">
        <w:rPr>
          <w:rFonts w:ascii="Times New Roman" w:hAnsi="Times New Roman"/>
          <w:sz w:val="24"/>
          <w:szCs w:val="24"/>
        </w:rPr>
        <w:t xml:space="preserve"> </w:t>
      </w:r>
      <w:r w:rsidR="00A32A07">
        <w:rPr>
          <w:rFonts w:ascii="Times New Roman" w:hAnsi="Times New Roman"/>
          <w:sz w:val="24"/>
          <w:szCs w:val="24"/>
          <w:lang w:bidi="ru-RU"/>
        </w:rPr>
        <w:t>посещения городского стадиона.</w:t>
      </w:r>
    </w:p>
    <w:p w:rsidR="00A32A07" w:rsidRPr="00B44582" w:rsidRDefault="00A32A07" w:rsidP="00A32A0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МКУ </w:t>
      </w:r>
      <w:proofErr w:type="spellStart"/>
      <w:r w:rsidR="001B49C7">
        <w:rPr>
          <w:rFonts w:ascii="Times New Roman" w:hAnsi="Times New Roman"/>
          <w:sz w:val="24"/>
          <w:szCs w:val="24"/>
          <w:lang w:bidi="ru-RU"/>
        </w:rPr>
        <w:t>Кемскому</w:t>
      </w:r>
      <w:proofErr w:type="spellEnd"/>
      <w:r w:rsidR="001B49C7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ru-RU"/>
        </w:rPr>
        <w:t>УКиС</w:t>
      </w:r>
      <w:proofErr w:type="spellEnd"/>
      <w:r w:rsidR="001B49C7">
        <w:rPr>
          <w:rFonts w:ascii="Times New Roman" w:hAnsi="Times New Roman"/>
          <w:sz w:val="24"/>
          <w:szCs w:val="24"/>
          <w:lang w:bidi="ru-RU"/>
        </w:rPr>
        <w:t xml:space="preserve"> (Иванова Н.Н.) обеспечить возможность по</w:t>
      </w:r>
      <w:r w:rsidR="004D13B9">
        <w:rPr>
          <w:rFonts w:ascii="Times New Roman" w:hAnsi="Times New Roman"/>
          <w:sz w:val="24"/>
          <w:szCs w:val="24"/>
          <w:lang w:bidi="ru-RU"/>
        </w:rPr>
        <w:t>сетителям</w:t>
      </w:r>
      <w:r w:rsidR="0045283E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1B49C7">
        <w:rPr>
          <w:rFonts w:ascii="Times New Roman" w:hAnsi="Times New Roman"/>
          <w:sz w:val="24"/>
          <w:szCs w:val="24"/>
          <w:lang w:bidi="ru-RU"/>
        </w:rPr>
        <w:t>при входе на стадион знакомиться с Правилами посещения городского стадиона.</w:t>
      </w:r>
    </w:p>
    <w:p w:rsidR="00D772B8" w:rsidRDefault="00F632DF" w:rsidP="00A32A07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32DF">
        <w:rPr>
          <w:rFonts w:ascii="Times New Roman" w:hAnsi="Times New Roman"/>
          <w:sz w:val="24"/>
          <w:szCs w:val="24"/>
        </w:rPr>
        <w:t xml:space="preserve">Опубликовать настоящее постановление в «Информационном бюллетене органов местного самоуправления Кемского муниципального района» и разместить на </w:t>
      </w:r>
      <w:r w:rsidRPr="00F632DF">
        <w:rPr>
          <w:rFonts w:ascii="Times New Roman" w:hAnsi="Times New Roman"/>
          <w:spacing w:val="-1"/>
          <w:sz w:val="24"/>
          <w:szCs w:val="24"/>
        </w:rPr>
        <w:t>официальном сайте администрации Кемского муниципального района в информационно-</w:t>
      </w:r>
      <w:r w:rsidRPr="00F632DF">
        <w:rPr>
          <w:rFonts w:ascii="Times New Roman" w:hAnsi="Times New Roman"/>
          <w:sz w:val="24"/>
          <w:szCs w:val="24"/>
        </w:rPr>
        <w:t>телекоммуникационной сети «Интернет».</w:t>
      </w:r>
    </w:p>
    <w:p w:rsidR="00D772B8" w:rsidRPr="00D772B8" w:rsidRDefault="001B49C7" w:rsidP="00B100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83CCE" w:rsidRPr="00D772B8">
        <w:rPr>
          <w:rFonts w:ascii="Times New Roman" w:hAnsi="Times New Roman"/>
          <w:sz w:val="24"/>
          <w:szCs w:val="24"/>
        </w:rPr>
        <w:t>.</w:t>
      </w:r>
      <w:r w:rsidR="00E83CCE" w:rsidRPr="00D772B8">
        <w:rPr>
          <w:rFonts w:ascii="Times New Roman" w:hAnsi="Times New Roman"/>
          <w:sz w:val="24"/>
          <w:szCs w:val="24"/>
        </w:rPr>
        <w:tab/>
      </w:r>
      <w:r w:rsidR="00D772B8" w:rsidRPr="00D772B8">
        <w:rPr>
          <w:rFonts w:ascii="Times New Roman" w:hAnsi="Times New Roman"/>
          <w:sz w:val="24"/>
          <w:szCs w:val="24"/>
        </w:rPr>
        <w:t xml:space="preserve">Контроль  исполнения  настоящего постановления возложить на заместителя главы администрации  </w:t>
      </w:r>
      <w:r w:rsidR="00B1000C" w:rsidRPr="00D772B8">
        <w:rPr>
          <w:rFonts w:ascii="Times New Roman" w:hAnsi="Times New Roman"/>
          <w:sz w:val="24"/>
          <w:szCs w:val="24"/>
        </w:rPr>
        <w:t>Е.П.</w:t>
      </w:r>
      <w:r w:rsidR="00B1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2B8" w:rsidRPr="00D772B8">
        <w:rPr>
          <w:rFonts w:ascii="Times New Roman" w:hAnsi="Times New Roman"/>
          <w:sz w:val="24"/>
          <w:szCs w:val="24"/>
        </w:rPr>
        <w:t>Данильеву</w:t>
      </w:r>
      <w:proofErr w:type="spellEnd"/>
      <w:r w:rsidR="00B1000C">
        <w:rPr>
          <w:rFonts w:ascii="Times New Roman" w:hAnsi="Times New Roman"/>
          <w:sz w:val="24"/>
          <w:szCs w:val="24"/>
        </w:rPr>
        <w:t>.</w:t>
      </w:r>
      <w:r w:rsidR="00D772B8" w:rsidRPr="00D772B8">
        <w:rPr>
          <w:rFonts w:ascii="Times New Roman" w:hAnsi="Times New Roman"/>
          <w:sz w:val="24"/>
          <w:szCs w:val="24"/>
        </w:rPr>
        <w:t xml:space="preserve"> </w:t>
      </w:r>
    </w:p>
    <w:p w:rsidR="00E83CCE" w:rsidRPr="00A87F48" w:rsidRDefault="00E83CCE" w:rsidP="00D772B8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B704E" w:rsidRDefault="00BB704E" w:rsidP="00724E7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24E7D" w:rsidRPr="00C32DD0" w:rsidRDefault="00BB704E" w:rsidP="00724E7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724E7D" w:rsidRPr="00C32DD0">
        <w:rPr>
          <w:rFonts w:ascii="Times New Roman" w:hAnsi="Times New Roman"/>
          <w:sz w:val="24"/>
          <w:szCs w:val="24"/>
        </w:rPr>
        <w:t xml:space="preserve"> администрации  </w:t>
      </w:r>
    </w:p>
    <w:p w:rsidR="00D772B8" w:rsidRDefault="00724E7D" w:rsidP="00724E7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32DD0">
        <w:rPr>
          <w:rFonts w:ascii="Times New Roman" w:hAnsi="Times New Roman"/>
          <w:sz w:val="24"/>
          <w:szCs w:val="24"/>
        </w:rPr>
        <w:t>Ке</w:t>
      </w:r>
      <w:r>
        <w:rPr>
          <w:rFonts w:ascii="Times New Roman" w:hAnsi="Times New Roman"/>
          <w:sz w:val="24"/>
          <w:szCs w:val="24"/>
        </w:rPr>
        <w:t>мского муниципального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BB704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C2269A" w:rsidRDefault="00D772B8" w:rsidP="00724E7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Республики Карелия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724E7D">
        <w:rPr>
          <w:rFonts w:ascii="Times New Roman" w:hAnsi="Times New Roman"/>
          <w:sz w:val="24"/>
          <w:szCs w:val="24"/>
        </w:rPr>
        <w:t xml:space="preserve"> </w:t>
      </w:r>
      <w:r w:rsidR="00BB704E">
        <w:rPr>
          <w:rFonts w:ascii="Times New Roman" w:hAnsi="Times New Roman"/>
          <w:sz w:val="24"/>
          <w:szCs w:val="24"/>
        </w:rPr>
        <w:t>Д. А. Петров</w:t>
      </w:r>
    </w:p>
    <w:p w:rsidR="00044FA7" w:rsidRDefault="00044FA7" w:rsidP="00724E7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044FA7" w:rsidSect="00A32A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D06D6"/>
    <w:multiLevelType w:val="hybridMultilevel"/>
    <w:tmpl w:val="64C073CC"/>
    <w:lvl w:ilvl="0" w:tplc="35F086AE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C7E"/>
    <w:rsid w:val="00044FA7"/>
    <w:rsid w:val="001349F1"/>
    <w:rsid w:val="001B49C7"/>
    <w:rsid w:val="001C1252"/>
    <w:rsid w:val="001C35F0"/>
    <w:rsid w:val="002074F5"/>
    <w:rsid w:val="002157EA"/>
    <w:rsid w:val="002F2AB7"/>
    <w:rsid w:val="00301132"/>
    <w:rsid w:val="00340F6C"/>
    <w:rsid w:val="003D0F24"/>
    <w:rsid w:val="0041756C"/>
    <w:rsid w:val="0045283E"/>
    <w:rsid w:val="00491660"/>
    <w:rsid w:val="004D13B9"/>
    <w:rsid w:val="004D4250"/>
    <w:rsid w:val="00542E30"/>
    <w:rsid w:val="00665ECF"/>
    <w:rsid w:val="00682612"/>
    <w:rsid w:val="006901FE"/>
    <w:rsid w:val="00724E7D"/>
    <w:rsid w:val="00730076"/>
    <w:rsid w:val="0073189A"/>
    <w:rsid w:val="00741C9E"/>
    <w:rsid w:val="00753D6F"/>
    <w:rsid w:val="00912984"/>
    <w:rsid w:val="00951F59"/>
    <w:rsid w:val="009918AA"/>
    <w:rsid w:val="009A7F4A"/>
    <w:rsid w:val="00A32A07"/>
    <w:rsid w:val="00B1000C"/>
    <w:rsid w:val="00B26BAE"/>
    <w:rsid w:val="00B44582"/>
    <w:rsid w:val="00B53AC2"/>
    <w:rsid w:val="00BB704E"/>
    <w:rsid w:val="00C2269A"/>
    <w:rsid w:val="00C3181D"/>
    <w:rsid w:val="00C435E1"/>
    <w:rsid w:val="00D37C7E"/>
    <w:rsid w:val="00D772B8"/>
    <w:rsid w:val="00D87965"/>
    <w:rsid w:val="00D970F3"/>
    <w:rsid w:val="00DF1C32"/>
    <w:rsid w:val="00E64EDD"/>
    <w:rsid w:val="00E67D1A"/>
    <w:rsid w:val="00E83CCE"/>
    <w:rsid w:val="00F6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EAFD5-371E-467A-85C4-96E253BF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C7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C7E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37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C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D37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uiPriority w:val="99"/>
    <w:unhideWhenUsed/>
    <w:rsid w:val="00D37C7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37C7E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951F5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1F59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hAnsi="Times New Roman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753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801787</dc:creator>
  <cp:lastModifiedBy>Пользователь</cp:lastModifiedBy>
  <cp:revision>6</cp:revision>
  <cp:lastPrinted>2020-05-21T11:53:00Z</cp:lastPrinted>
  <dcterms:created xsi:type="dcterms:W3CDTF">2020-05-21T11:52:00Z</dcterms:created>
  <dcterms:modified xsi:type="dcterms:W3CDTF">2020-06-16T11:13:00Z</dcterms:modified>
</cp:coreProperties>
</file>